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4816E" w14:textId="77777777" w:rsidR="00C85DBE" w:rsidRDefault="00C85DBE" w:rsidP="00C85DB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Women in International Law Interest Group </w:t>
      </w:r>
    </w:p>
    <w:p w14:paraId="3C314C4B" w14:textId="7BB610C7" w:rsidR="006D10B9" w:rsidRDefault="00C85DBE" w:rsidP="00C85DB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Scholarship Prize</w:t>
      </w:r>
    </w:p>
    <w:p w14:paraId="4EAE4059" w14:textId="028ABC60" w:rsidR="00C85DBE" w:rsidRDefault="00C85DBE" w:rsidP="00C85DB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</w:t>
      </w:r>
    </w:p>
    <w:p w14:paraId="5AE2ED10" w14:textId="77777777" w:rsidR="00C85DBE" w:rsidRDefault="00C85DBE" w:rsidP="00C85DB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Call for Nominations </w:t>
      </w:r>
    </w:p>
    <w:p w14:paraId="0E3B72F7" w14:textId="77777777" w:rsidR="004073A6" w:rsidRPr="006D10B9" w:rsidRDefault="004073A6" w:rsidP="004073A6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F696BB8" w14:textId="77777777" w:rsidR="00C85DBE" w:rsidRDefault="00C85DBE" w:rsidP="0040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563835" w14:textId="77777777" w:rsidR="00C85DBE" w:rsidRDefault="00C85DBE" w:rsidP="0040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C4F3E1" w14:textId="5276FE78" w:rsidR="00C85DBE" w:rsidRDefault="009F7E01" w:rsidP="0040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5DBE">
        <w:rPr>
          <w:rFonts w:ascii="Times New Roman" w:hAnsi="Times New Roman" w:cs="Times New Roman"/>
          <w:sz w:val="24"/>
          <w:szCs w:val="24"/>
        </w:rPr>
        <w:t xml:space="preserve">The Inaugural WILIG Scholarship Prize Committee (Lori Damrosch, Adrien Wing, Viviana </w:t>
      </w:r>
      <w:proofErr w:type="spellStart"/>
      <w:r w:rsidR="00C85DBE">
        <w:rPr>
          <w:rFonts w:ascii="Times New Roman" w:hAnsi="Times New Roman" w:cs="Times New Roman"/>
          <w:sz w:val="24"/>
          <w:szCs w:val="24"/>
        </w:rPr>
        <w:t>Krsticevic</w:t>
      </w:r>
      <w:proofErr w:type="spellEnd"/>
      <w:r w:rsidR="00C85DBE">
        <w:rPr>
          <w:rFonts w:ascii="Times New Roman" w:hAnsi="Times New Roman" w:cs="Times New Roman"/>
          <w:sz w:val="24"/>
          <w:szCs w:val="24"/>
        </w:rPr>
        <w:t xml:space="preserve">, Nienke Grossman and Milena Sterio) invites you to submit a nomination for the first WILIG Scholarship Prize. </w:t>
      </w:r>
    </w:p>
    <w:p w14:paraId="0338B075" w14:textId="77777777" w:rsidR="00C85DBE" w:rsidRDefault="00C85DBE" w:rsidP="0040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6BB59" w14:textId="6A81F378" w:rsidR="004D6E58" w:rsidRDefault="00C85DBE" w:rsidP="0040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6E58">
        <w:rPr>
          <w:rFonts w:ascii="Times New Roman" w:hAnsi="Times New Roman" w:cs="Times New Roman"/>
          <w:sz w:val="24"/>
          <w:szCs w:val="24"/>
        </w:rPr>
        <w:t xml:space="preserve">The WILIG Scholarship Prize </w:t>
      </w:r>
      <w:r w:rsidR="00E21450">
        <w:rPr>
          <w:rFonts w:ascii="Times New Roman" w:hAnsi="Times New Roman" w:cs="Times New Roman"/>
          <w:sz w:val="24"/>
          <w:szCs w:val="24"/>
        </w:rPr>
        <w:t xml:space="preserve">aims to highlight and promote excellence in international law scholarship involving women and girls, gender, and feminist approaches. Although scholars have utilized </w:t>
      </w:r>
      <w:r w:rsidR="004D6E58">
        <w:rPr>
          <w:rFonts w:ascii="Times New Roman" w:hAnsi="Times New Roman" w:cs="Times New Roman"/>
          <w:sz w:val="24"/>
          <w:szCs w:val="24"/>
        </w:rPr>
        <w:t>gender and feminist</w:t>
      </w:r>
      <w:r w:rsidR="00E21450">
        <w:rPr>
          <w:rFonts w:ascii="Times New Roman" w:hAnsi="Times New Roman" w:cs="Times New Roman"/>
          <w:sz w:val="24"/>
          <w:szCs w:val="24"/>
        </w:rPr>
        <w:t xml:space="preserve"> analyses in international law for</w:t>
      </w:r>
      <w:r w:rsidR="004D6E58">
        <w:rPr>
          <w:rFonts w:ascii="Times New Roman" w:hAnsi="Times New Roman" w:cs="Times New Roman"/>
          <w:sz w:val="24"/>
          <w:szCs w:val="24"/>
        </w:rPr>
        <w:t xml:space="preserve"> at least a quarter of a century</w:t>
      </w:r>
      <w:r w:rsidR="00E21450">
        <w:rPr>
          <w:rFonts w:ascii="Times New Roman" w:hAnsi="Times New Roman" w:cs="Times New Roman"/>
          <w:sz w:val="24"/>
          <w:szCs w:val="24"/>
        </w:rPr>
        <w:t xml:space="preserve">, </w:t>
      </w:r>
      <w:r w:rsidR="004D6E58">
        <w:rPr>
          <w:rFonts w:ascii="Times New Roman" w:hAnsi="Times New Roman" w:cs="Times New Roman"/>
          <w:sz w:val="24"/>
          <w:szCs w:val="24"/>
        </w:rPr>
        <w:t xml:space="preserve">such approaches frequently fail to permeate the mainstream of international legal scholarship and practice. </w:t>
      </w:r>
      <w:r w:rsidR="00E21450">
        <w:rPr>
          <w:rFonts w:ascii="Times New Roman" w:hAnsi="Times New Roman" w:cs="Times New Roman"/>
          <w:sz w:val="24"/>
          <w:szCs w:val="24"/>
        </w:rPr>
        <w:t xml:space="preserve">This prize, awarded every two years, recognizes innovative contributions </w:t>
      </w:r>
      <w:r w:rsidR="004D6E58">
        <w:rPr>
          <w:rFonts w:ascii="Times New Roman" w:hAnsi="Times New Roman" w:cs="Times New Roman"/>
          <w:sz w:val="24"/>
          <w:szCs w:val="24"/>
        </w:rPr>
        <w:t xml:space="preserve">to </w:t>
      </w:r>
      <w:r w:rsidR="00E21450">
        <w:rPr>
          <w:rFonts w:ascii="Times New Roman" w:hAnsi="Times New Roman" w:cs="Times New Roman"/>
          <w:sz w:val="24"/>
          <w:szCs w:val="24"/>
        </w:rPr>
        <w:t>international law scholarship</w:t>
      </w:r>
      <w:r w:rsidR="004D6E58">
        <w:rPr>
          <w:rFonts w:ascii="Times New Roman" w:hAnsi="Times New Roman" w:cs="Times New Roman"/>
          <w:sz w:val="24"/>
          <w:szCs w:val="24"/>
        </w:rPr>
        <w:t xml:space="preserve"> that theorize or utilize a feminist lens or lenses, highlight and seek to address </w:t>
      </w:r>
      <w:r w:rsidR="002022C6">
        <w:rPr>
          <w:rFonts w:ascii="Times New Roman" w:hAnsi="Times New Roman" w:cs="Times New Roman"/>
          <w:sz w:val="24"/>
          <w:szCs w:val="24"/>
        </w:rPr>
        <w:t xml:space="preserve">topics disproportionately affecting </w:t>
      </w:r>
      <w:r w:rsidR="004D6E58">
        <w:rPr>
          <w:rFonts w:ascii="Times New Roman" w:hAnsi="Times New Roman" w:cs="Times New Roman"/>
          <w:sz w:val="24"/>
          <w:szCs w:val="24"/>
        </w:rPr>
        <w:t xml:space="preserve">women and girls, or consider the impact of international law or policy on gender more broadly. </w:t>
      </w:r>
    </w:p>
    <w:p w14:paraId="04BD0701" w14:textId="77777777" w:rsidR="004073A6" w:rsidRDefault="004073A6" w:rsidP="0040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4E125C" w14:textId="0CF74274" w:rsidR="00D04402" w:rsidRDefault="004D6E58" w:rsidP="0040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WILIG’s Scholarship Prize Committee invites all ASIL members to submit </w:t>
      </w:r>
      <w:r w:rsidR="002022C6">
        <w:rPr>
          <w:rFonts w:ascii="Times New Roman" w:hAnsi="Times New Roman" w:cs="Times New Roman"/>
          <w:sz w:val="24"/>
          <w:szCs w:val="24"/>
        </w:rPr>
        <w:t xml:space="preserve">a </w:t>
      </w:r>
      <w:r w:rsidR="00465F03">
        <w:rPr>
          <w:rFonts w:ascii="Times New Roman" w:hAnsi="Times New Roman" w:cs="Times New Roman"/>
          <w:sz w:val="24"/>
          <w:szCs w:val="24"/>
        </w:rPr>
        <w:t>single</w:t>
      </w:r>
      <w:r w:rsidR="002022C6">
        <w:rPr>
          <w:rFonts w:ascii="Times New Roman" w:hAnsi="Times New Roman" w:cs="Times New Roman"/>
          <w:sz w:val="24"/>
          <w:szCs w:val="24"/>
        </w:rPr>
        <w:t xml:space="preserve"> article, chapter, or book</w:t>
      </w:r>
      <w:r w:rsidR="000166F5">
        <w:rPr>
          <w:rFonts w:ascii="Times New Roman" w:hAnsi="Times New Roman" w:cs="Times New Roman"/>
          <w:sz w:val="24"/>
          <w:szCs w:val="24"/>
        </w:rPr>
        <w:t xml:space="preserve"> published</w:t>
      </w:r>
      <w:r w:rsidR="002022C6">
        <w:rPr>
          <w:rFonts w:ascii="Times New Roman" w:hAnsi="Times New Roman" w:cs="Times New Roman"/>
          <w:sz w:val="24"/>
          <w:szCs w:val="24"/>
        </w:rPr>
        <w:t xml:space="preserve"> in the last </w:t>
      </w:r>
      <w:r w:rsidR="000166F5">
        <w:rPr>
          <w:rFonts w:ascii="Times New Roman" w:hAnsi="Times New Roman" w:cs="Times New Roman"/>
          <w:sz w:val="24"/>
          <w:szCs w:val="24"/>
        </w:rPr>
        <w:t xml:space="preserve">three </w:t>
      </w:r>
      <w:r w:rsidR="002022C6">
        <w:rPr>
          <w:rFonts w:ascii="Times New Roman" w:hAnsi="Times New Roman" w:cs="Times New Roman"/>
          <w:sz w:val="24"/>
          <w:szCs w:val="24"/>
        </w:rPr>
        <w:t xml:space="preserve">years, for consideration. Self-nomination is welcome, as is nomination </w:t>
      </w:r>
      <w:r w:rsidR="00465F03">
        <w:rPr>
          <w:rFonts w:ascii="Times New Roman" w:hAnsi="Times New Roman" w:cs="Times New Roman"/>
          <w:sz w:val="24"/>
          <w:szCs w:val="24"/>
        </w:rPr>
        <w:t xml:space="preserve">of </w:t>
      </w:r>
      <w:r w:rsidR="002022C6">
        <w:rPr>
          <w:rFonts w:ascii="Times New Roman" w:hAnsi="Times New Roman" w:cs="Times New Roman"/>
          <w:sz w:val="24"/>
          <w:szCs w:val="24"/>
        </w:rPr>
        <w:t>others. The Committee will consider the following criteria in granting the award</w:t>
      </w:r>
      <w:r w:rsidR="00A72327">
        <w:rPr>
          <w:rFonts w:ascii="Times New Roman" w:hAnsi="Times New Roman" w:cs="Times New Roman"/>
          <w:sz w:val="24"/>
          <w:szCs w:val="24"/>
        </w:rPr>
        <w:t>, and encourages nominators to include a brief cover letter describing how the</w:t>
      </w:r>
      <w:r w:rsidR="00465F03">
        <w:rPr>
          <w:rFonts w:ascii="Times New Roman" w:hAnsi="Times New Roman" w:cs="Times New Roman"/>
          <w:sz w:val="24"/>
          <w:szCs w:val="24"/>
        </w:rPr>
        <w:t xml:space="preserve"> submitted</w:t>
      </w:r>
      <w:r w:rsidR="00A72327">
        <w:rPr>
          <w:rFonts w:ascii="Times New Roman" w:hAnsi="Times New Roman" w:cs="Times New Roman"/>
          <w:sz w:val="24"/>
          <w:szCs w:val="24"/>
        </w:rPr>
        <w:t xml:space="preserve"> work meets these criteria</w:t>
      </w:r>
      <w:r w:rsidR="002022C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F26C95D" w14:textId="77777777" w:rsidR="00C16E29" w:rsidRDefault="00C16E29" w:rsidP="0040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322C5" w14:textId="67F726A3" w:rsidR="00D04402" w:rsidRDefault="00465F03" w:rsidP="004073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Appropriate S</w:t>
      </w:r>
      <w:r w:rsidR="00A72327">
        <w:rPr>
          <w:rFonts w:ascii="Times New Roman" w:hAnsi="Times New Roman" w:cs="Times New Roman"/>
          <w:sz w:val="24"/>
          <w:szCs w:val="24"/>
        </w:rPr>
        <w:t>ubstance</w:t>
      </w:r>
      <w:r w:rsidR="008D392C">
        <w:rPr>
          <w:rFonts w:ascii="Times New Roman" w:hAnsi="Times New Roman" w:cs="Times New Roman"/>
          <w:sz w:val="24"/>
          <w:szCs w:val="24"/>
        </w:rPr>
        <w:t>.</w:t>
      </w:r>
      <w:r w:rsidR="00435C5E">
        <w:rPr>
          <w:rFonts w:ascii="Times New Roman" w:hAnsi="Times New Roman" w:cs="Times New Roman"/>
          <w:sz w:val="24"/>
          <w:szCs w:val="24"/>
        </w:rPr>
        <w:t xml:space="preserve"> The w</w:t>
      </w:r>
      <w:r w:rsidR="00A72327">
        <w:rPr>
          <w:rFonts w:ascii="Times New Roman" w:hAnsi="Times New Roman" w:cs="Times New Roman"/>
          <w:sz w:val="24"/>
          <w:szCs w:val="24"/>
        </w:rPr>
        <w:t>ork utilizes a feminist lens or lenses, addresses a topic that disproportionately affect</w:t>
      </w:r>
      <w:r w:rsidR="008D392C">
        <w:rPr>
          <w:rFonts w:ascii="Times New Roman" w:hAnsi="Times New Roman" w:cs="Times New Roman"/>
          <w:sz w:val="24"/>
          <w:szCs w:val="24"/>
        </w:rPr>
        <w:t>s</w:t>
      </w:r>
      <w:r w:rsidR="00A72327">
        <w:rPr>
          <w:rFonts w:ascii="Times New Roman" w:hAnsi="Times New Roman" w:cs="Times New Roman"/>
          <w:sz w:val="24"/>
          <w:szCs w:val="24"/>
        </w:rPr>
        <w:t xml:space="preserve"> women and girls, or considers the impact of international law or policy on gender more broadly. </w:t>
      </w:r>
    </w:p>
    <w:p w14:paraId="62F9C71E" w14:textId="67E5A88B" w:rsidR="002022C6" w:rsidRDefault="00A72327" w:rsidP="004073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Innovative</w:t>
      </w:r>
      <w:r w:rsidR="008D392C">
        <w:rPr>
          <w:rFonts w:ascii="Times New Roman" w:hAnsi="Times New Roman" w:cs="Times New Roman"/>
          <w:sz w:val="24"/>
          <w:szCs w:val="24"/>
        </w:rPr>
        <w:t>.</w:t>
      </w:r>
      <w:r w:rsidR="00435C5E">
        <w:rPr>
          <w:rFonts w:ascii="Times New Roman" w:hAnsi="Times New Roman" w:cs="Times New Roman"/>
          <w:sz w:val="24"/>
          <w:szCs w:val="24"/>
        </w:rPr>
        <w:t xml:space="preserve"> The w</w:t>
      </w:r>
      <w:r>
        <w:rPr>
          <w:rFonts w:ascii="Times New Roman" w:hAnsi="Times New Roman" w:cs="Times New Roman"/>
          <w:sz w:val="24"/>
          <w:szCs w:val="24"/>
        </w:rPr>
        <w:t>ork a</w:t>
      </w:r>
      <w:r w:rsidR="00D04402">
        <w:rPr>
          <w:rFonts w:ascii="Times New Roman" w:hAnsi="Times New Roman" w:cs="Times New Roman"/>
          <w:sz w:val="24"/>
          <w:szCs w:val="24"/>
        </w:rPr>
        <w:t xml:space="preserve">ddresses topics not </w:t>
      </w:r>
      <w:r w:rsidR="002022C6">
        <w:rPr>
          <w:rFonts w:ascii="Times New Roman" w:hAnsi="Times New Roman" w:cs="Times New Roman"/>
          <w:sz w:val="24"/>
          <w:szCs w:val="24"/>
        </w:rPr>
        <w:t>covered by previous scholars</w:t>
      </w:r>
      <w:r w:rsidR="00D04402">
        <w:rPr>
          <w:rFonts w:ascii="Times New Roman" w:hAnsi="Times New Roman" w:cs="Times New Roman"/>
          <w:sz w:val="24"/>
          <w:szCs w:val="24"/>
        </w:rPr>
        <w:t xml:space="preserve">, </w:t>
      </w:r>
      <w:r w:rsidR="002D6541">
        <w:rPr>
          <w:rFonts w:ascii="Times New Roman" w:hAnsi="Times New Roman" w:cs="Times New Roman"/>
          <w:sz w:val="24"/>
          <w:szCs w:val="24"/>
        </w:rPr>
        <w:t xml:space="preserve">highlights diverse perspectives on law and policy, </w:t>
      </w:r>
      <w:r w:rsidR="00D04402">
        <w:rPr>
          <w:rFonts w:ascii="Times New Roman" w:hAnsi="Times New Roman" w:cs="Times New Roman"/>
          <w:sz w:val="24"/>
          <w:szCs w:val="24"/>
        </w:rPr>
        <w:t xml:space="preserve">uses new theoretical or methodological approaches, or applies theoretical or methodological approaches to topics in new ways. </w:t>
      </w:r>
    </w:p>
    <w:p w14:paraId="2358A4CA" w14:textId="0F923115" w:rsidR="002022C6" w:rsidRDefault="00A72327" w:rsidP="004073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Learned.  </w:t>
      </w:r>
      <w:r w:rsidR="00D04402">
        <w:rPr>
          <w:rFonts w:ascii="Times New Roman" w:hAnsi="Times New Roman" w:cs="Times New Roman"/>
          <w:sz w:val="24"/>
          <w:szCs w:val="24"/>
        </w:rPr>
        <w:t xml:space="preserve">The work demonstrates </w:t>
      </w:r>
      <w:r>
        <w:rPr>
          <w:rFonts w:ascii="Times New Roman" w:hAnsi="Times New Roman" w:cs="Times New Roman"/>
          <w:sz w:val="24"/>
          <w:szCs w:val="24"/>
        </w:rPr>
        <w:t xml:space="preserve">in-depth </w:t>
      </w:r>
      <w:r w:rsidR="00D04402">
        <w:rPr>
          <w:rFonts w:ascii="Times New Roman" w:hAnsi="Times New Roman" w:cs="Times New Roman"/>
          <w:sz w:val="24"/>
          <w:szCs w:val="24"/>
        </w:rPr>
        <w:t xml:space="preserve">knowledge and expertise concerning a topic. </w:t>
      </w:r>
    </w:p>
    <w:p w14:paraId="1AB69986" w14:textId="77777777" w:rsidR="00302F65" w:rsidRDefault="00A72327" w:rsidP="004073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Impactful. The work has </w:t>
      </w:r>
      <w:r w:rsidR="00020A8C">
        <w:rPr>
          <w:rFonts w:ascii="Times New Roman" w:hAnsi="Times New Roman" w:cs="Times New Roman"/>
          <w:sz w:val="24"/>
          <w:szCs w:val="24"/>
        </w:rPr>
        <w:t xml:space="preserve">affected or has </w:t>
      </w:r>
      <w:r>
        <w:rPr>
          <w:rFonts w:ascii="Times New Roman" w:hAnsi="Times New Roman" w:cs="Times New Roman"/>
          <w:sz w:val="24"/>
          <w:szCs w:val="24"/>
        </w:rPr>
        <w:t xml:space="preserve">the potential to affect the way scholars and policy-makers view or address a particular topic or issue going forward. </w:t>
      </w:r>
    </w:p>
    <w:p w14:paraId="74A55CE1" w14:textId="77777777" w:rsidR="00480B0B" w:rsidRDefault="00480B0B" w:rsidP="00754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2C6FBC" w14:textId="273F2CF4" w:rsidR="006A6F47" w:rsidRDefault="00A72327" w:rsidP="00754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email your cover letter and scholarly work</w:t>
      </w:r>
      <w:r w:rsidR="00C85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hyperlink r:id="rId6" w:history="1">
        <w:r w:rsidR="00C85DBE" w:rsidRPr="00D43FA3">
          <w:rPr>
            <w:rStyle w:val="Hyperlink"/>
            <w:rFonts w:ascii="Times New Roman" w:hAnsi="Times New Roman" w:cs="Times New Roman"/>
            <w:sz w:val="24"/>
            <w:szCs w:val="24"/>
          </w:rPr>
          <w:t>lschnitzer@ubalt.edu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with subject line “WILIG Scholarship Prize</w:t>
      </w:r>
      <w:r w:rsidR="00C85DBE">
        <w:rPr>
          <w:rFonts w:ascii="Times New Roman" w:hAnsi="Times New Roman" w:cs="Times New Roman"/>
          <w:sz w:val="24"/>
          <w:szCs w:val="24"/>
        </w:rPr>
        <w:t xml:space="preserve"> Submission</w:t>
      </w:r>
      <w:r>
        <w:rPr>
          <w:rFonts w:ascii="Times New Roman" w:hAnsi="Times New Roman" w:cs="Times New Roman"/>
          <w:sz w:val="24"/>
          <w:szCs w:val="24"/>
        </w:rPr>
        <w:t xml:space="preserve">” by </w:t>
      </w:r>
      <w:r w:rsidR="00435C5E">
        <w:rPr>
          <w:rFonts w:ascii="Times New Roman" w:hAnsi="Times New Roman" w:cs="Times New Roman"/>
          <w:sz w:val="24"/>
          <w:szCs w:val="24"/>
        </w:rPr>
        <w:t xml:space="preserve">June 15, 2020.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DBE">
        <w:rPr>
          <w:rFonts w:ascii="Times New Roman" w:hAnsi="Times New Roman" w:cs="Times New Roman"/>
          <w:sz w:val="24"/>
          <w:szCs w:val="24"/>
        </w:rPr>
        <w:t xml:space="preserve">Questions about the prize can be emailed to </w:t>
      </w:r>
      <w:hyperlink r:id="rId7" w:history="1">
        <w:r w:rsidR="00C85DBE" w:rsidRPr="00D43FA3">
          <w:rPr>
            <w:rStyle w:val="Hyperlink"/>
            <w:rFonts w:ascii="Times New Roman" w:hAnsi="Times New Roman" w:cs="Times New Roman"/>
            <w:sz w:val="24"/>
            <w:szCs w:val="24"/>
          </w:rPr>
          <w:t>wilig@asil.org</w:t>
        </w:r>
      </w:hyperlink>
      <w:r w:rsidR="00C85D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398935" w14:textId="77777777" w:rsidR="00754D4E" w:rsidRDefault="00754D4E" w:rsidP="00754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3C9812" w14:textId="3DAC424A" w:rsidR="00081533" w:rsidRDefault="00A72327" w:rsidP="00754D4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WILIG Scholarship Prize will be awarded at the WILIG Luncheon at the </w:t>
      </w:r>
      <w:r w:rsidR="00C85DBE">
        <w:rPr>
          <w:rFonts w:ascii="Times New Roman" w:hAnsi="Times New Roman" w:cs="Times New Roman"/>
          <w:sz w:val="24"/>
          <w:szCs w:val="24"/>
        </w:rPr>
        <w:t xml:space="preserve">2021 </w:t>
      </w:r>
      <w:r>
        <w:rPr>
          <w:rFonts w:ascii="Times New Roman" w:hAnsi="Times New Roman" w:cs="Times New Roman"/>
          <w:sz w:val="24"/>
          <w:szCs w:val="24"/>
        </w:rPr>
        <w:t>ASIL Annual Meeting</w:t>
      </w:r>
      <w:r w:rsidR="005027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44CA19" w14:textId="77777777" w:rsidR="00754D4E" w:rsidRDefault="00754D4E" w:rsidP="00754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26F4C0" w14:textId="77777777" w:rsidR="006A6F47" w:rsidRPr="00A72327" w:rsidRDefault="006A6F47" w:rsidP="004073A6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sectPr w:rsidR="006A6F47" w:rsidRPr="00A72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656C92" w15:done="0"/>
  <w15:commentEx w15:paraId="7F0C9E0E" w15:done="0"/>
  <w15:commentEx w15:paraId="265D1620" w15:done="0"/>
  <w15:commentEx w15:paraId="33FC1A5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C1278E" w16cid:durableId="2187B946"/>
  <w16cid:commentId w16cid:paraId="224CAFD3" w16cid:durableId="2187B9C7"/>
  <w16cid:commentId w16cid:paraId="37E445E3" w16cid:durableId="2187BB02"/>
  <w16cid:commentId w16cid:paraId="685C98EF" w16cid:durableId="2187BB9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C11C6"/>
    <w:multiLevelType w:val="hybridMultilevel"/>
    <w:tmpl w:val="6A34A9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A7B5D"/>
    <w:multiLevelType w:val="hybridMultilevel"/>
    <w:tmpl w:val="067409CC"/>
    <w:lvl w:ilvl="0" w:tplc="B36E3A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F2E5D"/>
    <w:multiLevelType w:val="hybridMultilevel"/>
    <w:tmpl w:val="AAAACFE0"/>
    <w:lvl w:ilvl="0" w:tplc="F5E29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es Rist">
    <w15:presenceInfo w15:providerId="AD" w15:userId="S-1-5-21-955260669-1060149117-2616439083-17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B9"/>
    <w:rsid w:val="000166F5"/>
    <w:rsid w:val="00020A8C"/>
    <w:rsid w:val="00081533"/>
    <w:rsid w:val="0018756E"/>
    <w:rsid w:val="001A1F20"/>
    <w:rsid w:val="001D5236"/>
    <w:rsid w:val="002022C6"/>
    <w:rsid w:val="0024338E"/>
    <w:rsid w:val="002D6541"/>
    <w:rsid w:val="00302F65"/>
    <w:rsid w:val="004073A6"/>
    <w:rsid w:val="00435C5E"/>
    <w:rsid w:val="00465F03"/>
    <w:rsid w:val="00480B0B"/>
    <w:rsid w:val="004C1FD6"/>
    <w:rsid w:val="004D6E58"/>
    <w:rsid w:val="004E287B"/>
    <w:rsid w:val="00502716"/>
    <w:rsid w:val="005035EF"/>
    <w:rsid w:val="006A6F47"/>
    <w:rsid w:val="006D10B9"/>
    <w:rsid w:val="00754D4E"/>
    <w:rsid w:val="007C554B"/>
    <w:rsid w:val="007E5210"/>
    <w:rsid w:val="00863260"/>
    <w:rsid w:val="008D392C"/>
    <w:rsid w:val="009158E1"/>
    <w:rsid w:val="0097310D"/>
    <w:rsid w:val="00986218"/>
    <w:rsid w:val="009A0BFB"/>
    <w:rsid w:val="009F7E01"/>
    <w:rsid w:val="00A72327"/>
    <w:rsid w:val="00A775BA"/>
    <w:rsid w:val="00B90508"/>
    <w:rsid w:val="00BB13D0"/>
    <w:rsid w:val="00BE61B5"/>
    <w:rsid w:val="00C16E29"/>
    <w:rsid w:val="00C41F06"/>
    <w:rsid w:val="00C85DBE"/>
    <w:rsid w:val="00D04402"/>
    <w:rsid w:val="00D268B5"/>
    <w:rsid w:val="00D65396"/>
    <w:rsid w:val="00D73554"/>
    <w:rsid w:val="00E21450"/>
    <w:rsid w:val="00E76D68"/>
    <w:rsid w:val="00F64CC9"/>
    <w:rsid w:val="00F8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39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E01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302F65"/>
    <w:pPr>
      <w:spacing w:after="0" w:line="240" w:lineRule="auto"/>
      <w:ind w:left="198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302F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302F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232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5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8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8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8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8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E01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302F65"/>
    <w:pPr>
      <w:spacing w:after="0" w:line="240" w:lineRule="auto"/>
      <w:ind w:left="198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302F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302F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232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5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8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8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8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ilig@asil.org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schnitzer@ubalt.edu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Nienke</dc:creator>
  <cp:lastModifiedBy>Nienke</cp:lastModifiedBy>
  <cp:revision>3</cp:revision>
  <cp:lastPrinted>2019-12-18T20:54:00Z</cp:lastPrinted>
  <dcterms:created xsi:type="dcterms:W3CDTF">2020-05-04T15:24:00Z</dcterms:created>
  <dcterms:modified xsi:type="dcterms:W3CDTF">2020-05-04T15:27:00Z</dcterms:modified>
</cp:coreProperties>
</file>